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6949B8" w:rsidP="0084200E" w14:paraId="0C86B2E0" w14:textId="025708B5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5-</w:t>
      </w:r>
      <w:r w:rsidR="00FA689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196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-2103/202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183E54" w:rsidRPr="006949B8" w:rsidP="0084200E" w14:paraId="2688EBDB" w14:textId="35692F5A">
      <w:pPr>
        <w:spacing w:after="0" w:line="240" w:lineRule="auto"/>
        <w:ind w:left="-709" w:right="-284" w:firstLine="425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6893" w:rsidR="00FA6893"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  <w:t>86MS0005-01-2025-000701-67</w:t>
      </w:r>
    </w:p>
    <w:p w:rsidR="00183E54" w:rsidRPr="006949B8" w:rsidP="0084200E" w14:paraId="6DCCF80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6949B8" w:rsidP="0084200E" w14:paraId="6B547C69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6949B8" w:rsidP="0084200E" w14:paraId="2335ADD3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C37B8E" w:rsidRPr="006949B8" w:rsidP="0084200E" w14:paraId="56D459A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6949B8" w:rsidP="0084200E" w14:paraId="5D5A3DDC" w14:textId="3BDE62B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 марта 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Нижневартовск </w:t>
      </w:r>
    </w:p>
    <w:p w:rsidR="00183E54" w:rsidRPr="006949B8" w:rsidP="0084200E" w14:paraId="6A04025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6949B8" w:rsidP="0084200E" w14:paraId="36DA2F73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6949B8" w:rsidP="0084200E" w14:paraId="6B5B2DEF" w14:textId="392F9B1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Нигматуллина Динара Манзуровича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проживающего по адресу: </w:t>
      </w:r>
      <w:r>
        <w:t>****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4333B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в/у</w:t>
      </w:r>
      <w:r w:rsidRPr="006949B8" w:rsidR="0011233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949B8" w:rsidP="0084200E" w14:paraId="698069EA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6CD75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6949B8" w:rsidRPr="006949B8" w:rsidP="0084200E" w14:paraId="7E6C301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6ABA2EC7" w14:textId="7ACE3C5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Нигматуллин Д.М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</w:t>
      </w:r>
      <w:r w:rsidRPr="006949B8" w:rsidR="00183E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705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км 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автодороги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Нефтеюганск-Мамонтово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управляя автомобилем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Хонда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RV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нарушение п. 1.3 Правил дорожного движения РФ совершил обгон транспортного средства, в зоне действия дорожного знака 3.20 «Обгон запрещен», с выездом на полосу дороги, предназначенную для встречного движения.</w:t>
      </w:r>
    </w:p>
    <w:p w:rsidR="00E2762D" w:rsidRPr="00E2762D" w:rsidP="0084200E" w14:paraId="1560EB6B" w14:textId="3A3C757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6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рассмотрение администра</w:t>
      </w:r>
      <w:r w:rsidRPr="00E27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тивного материала Нигматуллин Д.М. не явился, о времени и месте рассмотрения административного материала извещался надлежащим образом. </w:t>
      </w:r>
    </w:p>
    <w:p w:rsidR="00E2762D" w:rsidP="0084200E" w14:paraId="665CFC3B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п. 6 постановления Пленума Верховного Суда Российской Федерации от 24.03.2005 N 5 "О некоторых вопросах, </w:t>
      </w:r>
      <w:r w:rsidRPr="00E2762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возникающих у судов при применении Кодекса Российской Федерации об административных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</w:t>
      </w:r>
      <w:r w:rsidRPr="00E2762D">
        <w:rPr>
          <w:rFonts w:ascii="Times New Roman" w:eastAsia="Times New Roman" w:hAnsi="Times New Roman" w:cs="Times New Roman"/>
          <w:sz w:val="26"/>
          <w:szCs w:val="26"/>
          <w:lang w:eastAsia="ru-RU"/>
        </w:rPr>
        <w:t>тствие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9415F" w:rsidRPr="006949B8" w:rsidP="0084200E" w14:paraId="643561E1" w14:textId="379F2650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19415F" w:rsidRPr="006949B8" w:rsidP="0084200E" w14:paraId="6EF8E6B4" w14:textId="27CAAF88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684690</w:t>
      </w:r>
      <w:r w:rsidRPr="006949B8" w:rsidR="0075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04.01</w:t>
      </w:r>
      <w:r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составлении которого, должностным лицом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6893"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Нигматуллин</w:t>
      </w:r>
      <w:r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FA6893" w:rsidR="00FA6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Pr="00E4333B" w:rsidR="00E433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 w:rsidR="00083C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565132" w:rsidP="0084200E" w14:paraId="32D3F3E1" w14:textId="229399A5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6949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обозначенном дорожным знаком 3.20 «Обгон запрещен», маневр обгона в зоне действия дорожного знака 3.20 «Обгон запрещен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 выездом на полосу дороги, предназначенную для встречного движения,</w:t>
      </w:r>
      <w:r w:rsidRPr="006949B8" w:rsidR="005F04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46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составленную в присутствии </w:t>
      </w:r>
      <w:r w:rsidRPr="00F14656" w:rsidR="00F146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Нигматуллин</w:t>
      </w:r>
      <w:r w:rsidR="00F146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</w:t>
      </w:r>
      <w:r w:rsidRPr="00F14656" w:rsidR="00F146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Д.М</w:t>
      </w:r>
      <w:r w:rsidRPr="00F14656" w:rsidR="0011233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  <w:r w:rsidRPr="00F1465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который со схемой был </w:t>
      </w:r>
      <w:r w:rsidRPr="006949B8" w:rsidR="0075792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ознакомлен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подписанную также должностным лицом, ее составившим;    </w:t>
      </w:r>
    </w:p>
    <w:p w:rsidR="00565132" w:rsidP="0084200E" w14:paraId="5BCB812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рапорт должностного лица;</w:t>
      </w:r>
    </w:p>
    <w:p w:rsidR="0019415F" w:rsidRPr="006949B8" w:rsidP="0084200E" w14:paraId="5DB76BCB" w14:textId="0ABC9394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водительского удостоверения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имя </w:t>
      </w:r>
      <w:r w:rsidRP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Нигматуллина Д.М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</w:p>
    <w:p w:rsidR="0019415F" w:rsidRPr="006949B8" w:rsidP="0084200E" w14:paraId="60AF33DE" w14:textId="1D12B61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видеозапись события, указанного в протоколе, с диска DVD, на которой зафиксировано как автомобиль </w:t>
      </w:r>
      <w:r w:rsidRPr="00F14656" w:rsidR="00F14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«Хонда H-RV», </w:t>
      </w:r>
      <w:r w:rsidRPr="00F14656" w:rsidR="00F1465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F14656" w:rsidR="00F146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t>****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 транспортного средства, в зоне действия дорожного знака 3.20 «Обгон запрещен»,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ее занимаемую полосу;</w:t>
      </w:r>
    </w:p>
    <w:p w:rsidR="0019415F" w:rsidRPr="006949B8" w:rsidP="0084200E" w14:paraId="3C65C5C8" w14:textId="3BA1951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организации дорожного движения на автомобильной дороге </w:t>
      </w:r>
      <w:r w:rsidRPr="00565132"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Нефтеюганск-Мамонтово</w:t>
      </w:r>
      <w:r w:rsid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 на участке 712.129-697.612 км)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8D3D5A" w:rsidRPr="006949B8" w:rsidP="0084200E" w14:paraId="58E3FA76" w14:textId="05C5819B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учета транспортного средства;</w:t>
      </w:r>
    </w:p>
    <w:p w:rsidR="0019415F" w:rsidRPr="006949B8" w:rsidP="0084200E" w14:paraId="5EA00BE5" w14:textId="7102DD8A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Pr="00565132"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Нигматуллина Д.М</w:t>
      </w:r>
      <w:r w:rsidRPr="006949B8" w:rsidR="001123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949B8" w:rsidR="006404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приходит к следующему.</w:t>
      </w:r>
    </w:p>
    <w:p w:rsidR="0019415F" w:rsidRPr="006949B8" w:rsidP="0084200E" w14:paraId="3CF5266F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за него не установлена ответственность ч. 3 ст. 12.15 Кодекса РФ об АП.</w:t>
      </w:r>
    </w:p>
    <w:p w:rsidR="0019415F" w:rsidRPr="006949B8" w:rsidP="0084200E" w14:paraId="23D04CC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6949B8" w:rsidP="0084200E" w14:paraId="091E9A68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Правилами дорожного движения Российской Федерации дорожный знак 3.20 «Обгон запрещен» зап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9415F" w:rsidRPr="006949B8" w:rsidP="0084200E" w14:paraId="7616440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 дорожного движения РФ признается опережение одного или нескольких транспортных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19415F" w:rsidRPr="006949B8" w:rsidP="0084200E" w14:paraId="4F3C7584" w14:textId="38B1B6F9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 w:rsidRPr="00565132"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Нигматуллин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565132"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обгона транспортного средства в на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рушение Правил дорожного движения установлен, виновность</w:t>
      </w:r>
      <w:r w:rsidRPr="006949B8" w:rsidR="00C37B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лица, привлекаемого к административной ответственности,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4 ст. 12.15 Кодекса РФ об АП, доказана протоком об административном правонар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ушении, схемой нарушения, согласующейся с данными о дислокации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содержат, показания технических средств согласуются с письменными материалами дела.</w:t>
      </w:r>
    </w:p>
    <w:p w:rsidR="0019415F" w:rsidRPr="006949B8" w:rsidP="0084200E" w14:paraId="5D7532FA" w14:textId="7D9045E3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Нигматуллин</w:t>
      </w:r>
      <w:r w:rsidRPr="00565132"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Д.М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43F5"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ниях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19415F" w:rsidRPr="006949B8" w:rsidP="0084200E" w14:paraId="74317B7B" w14:textId="0489BAE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азначить в виде административного штрафа. </w:t>
      </w:r>
      <w:r w:rsidR="0056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295B15A5" w14:textId="77777777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Кодекса РФ об АП, мировой судья</w:t>
      </w:r>
    </w:p>
    <w:p w:rsidR="006949B8" w:rsidP="0084200E" w14:paraId="177CD1E6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P="0084200E" w14:paraId="6C8DFB00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6949B8" w:rsidRPr="006949B8" w:rsidP="0084200E" w14:paraId="2A8D103D" w14:textId="77777777">
      <w:pPr>
        <w:spacing w:after="0" w:line="240" w:lineRule="auto"/>
        <w:ind w:left="-709" w:right="-284" w:firstLine="42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415F" w:rsidRPr="006949B8" w:rsidP="0084200E" w14:paraId="2CCDCFB6" w14:textId="7BB9088B">
      <w:pPr>
        <w:tabs>
          <w:tab w:val="left" w:pos="482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513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Нигматуллина Динара Манзуровича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административного правонарушения, предусмотренного ч. 4 ст. 12.15 Код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екса РФ об АП, и подвергнуть административному наказанию в виде административного штрафа в размере 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7 500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рублей.</w:t>
      </w:r>
      <w:r w:rsidR="00E04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9415F" w:rsidRPr="006949B8" w:rsidP="0084200E" w14:paraId="6EA64BB0" w14:textId="4B57D55D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 - Мансийскому автономному округу – Югре (УМВД России по ХМАО - Югре), ИНН 8601010390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Единый казначейский расчетный счет 401 028 102 453 700 00007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РКЦ Ханты – Мансийск//УФК по Ханты-Мансийскому автономному округу - Югре г. Ханты – Мансийск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номер счета получателя платежа № 03100643000000018700, БИК 007162163,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</w:t>
      </w:r>
      <w:r w:rsidRPr="006949B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КБК </w:t>
      </w:r>
      <w:r w:rsidRPr="006949B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188 1160 11230 1000 </w:t>
      </w:r>
      <w:r w:rsidRPr="006949B8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1140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>,</w:t>
      </w:r>
      <w:r w:rsidRPr="006949B8" w:rsidR="005F04F7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 ИНН 8601010390, </w:t>
      </w:r>
      <w:r w:rsidRPr="006949B8">
        <w:rPr>
          <w:rFonts w:ascii="Times New Roman" w:eastAsia="Times New Roman" w:hAnsi="Times New Roman" w:cs="Times New Roman"/>
          <w:color w:val="660066"/>
          <w:sz w:val="26"/>
          <w:szCs w:val="26"/>
          <w:lang w:eastAsia="ru-RU"/>
        </w:rPr>
        <w:t xml:space="preserve">КПП 860101001, </w:t>
      </w:r>
      <w:r w:rsidRPr="006949B8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 xml:space="preserve">ОКТМО </w:t>
      </w:r>
      <w:r w:rsidR="007B39BC">
        <w:rPr>
          <w:rFonts w:ascii="Times New Roman" w:eastAsia="Times New Roman" w:hAnsi="Times New Roman" w:cs="Times New Roman"/>
          <w:color w:val="006600"/>
          <w:sz w:val="26"/>
          <w:szCs w:val="26"/>
          <w:lang w:eastAsia="ru-RU"/>
        </w:rPr>
        <w:t>71871000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УИН 188 104 </w:t>
      </w:r>
      <w:r w:rsidR="0006028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862</w:t>
      </w:r>
      <w:r w:rsidR="007B39B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50910000971</w:t>
      </w:r>
      <w:r w:rsidRPr="006949B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200E" w:rsidRPr="0084200E" w:rsidP="0084200E" w14:paraId="6D5FE5B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т. 31.5 Кодекса РФ об АП.</w:t>
      </w:r>
    </w:p>
    <w:p w:rsidR="0084200E" w:rsidRPr="0084200E" w:rsidP="0084200E" w14:paraId="12FD8C55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 1.3 ст. 32.2 Кодекса РФ об АП при уплате административного штрафа лицом, привлеченным к административной ответственности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тридцати дней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вынесения постановления о наложении административного штр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афа административный штраф может быть уплачен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75 процентов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суммы наложенного административного штрафа, то есть в размере </w:t>
      </w:r>
      <w:r w:rsidRPr="0084200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5625 (пяти тысяч шестьсот двадцати пяти) рублей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4200E" w:rsidRPr="0084200E" w:rsidP="0084200E" w14:paraId="23FD585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исполнение постановления о назначении административного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84200E" w:rsidRPr="0084200E" w:rsidP="0084200E" w14:paraId="4932FC0A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Квитанцию об оплате штрафа необходимо представить мировому судье судебного участка № 3 Нижневартовского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судебного района города окружного значения Нижневартовска Ханты - Мансийского автономного округа - Югры по адресу: ХМАО – Югра, г. Нижневартовск, ул. Нефтяников, д. 6, каб. 220.</w:t>
      </w:r>
    </w:p>
    <w:p w:rsidR="0084200E" w:rsidRPr="0084200E" w:rsidP="0084200E" w14:paraId="43FBDDD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Неуплата административного штрафа в указанный срок влечет привлечение к админ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истративной ответственности по ч. 1 ст. 20.25 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АП</w:t>
      </w:r>
      <w:r w:rsidRPr="0084200E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84200E" w:rsidRPr="0084200E" w:rsidP="0084200E" w14:paraId="3079F1D2" w14:textId="77777777">
      <w:pPr>
        <w:overflowPunct w:val="0"/>
        <w:autoSpaceDE w:val="0"/>
        <w:autoSpaceDN w:val="0"/>
        <w:adjustRightInd w:val="0"/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0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CD</w:t>
      </w:r>
      <w:r w:rsidRPr="008420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–диск хранить в материалах дела.</w:t>
      </w:r>
    </w:p>
    <w:p w:rsidR="0019415F" w:rsidRPr="006949B8" w:rsidP="0084200E" w14:paraId="1DF64AB0" w14:textId="77777777">
      <w:pPr>
        <w:tabs>
          <w:tab w:val="left" w:pos="540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</w:t>
      </w:r>
      <w:r w:rsidRPr="006949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судью, вынесшего постановление.</w:t>
      </w:r>
    </w:p>
    <w:p w:rsidR="0019415F" w:rsidRPr="006949B8" w:rsidP="0084200E" w14:paraId="0C9C0DFE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color w:val="000099"/>
          <w:sz w:val="26"/>
          <w:szCs w:val="26"/>
          <w:lang w:eastAsia="ru-RU"/>
        </w:rPr>
      </w:pPr>
    </w:p>
    <w:p w:rsidR="0085323E" w:rsidRPr="006949B8" w:rsidP="0084200E" w14:paraId="56C52B3D" w14:textId="2B7F2E36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1C8A5A98" w14:textId="122C7F25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t>****</w:t>
      </w:r>
      <w:r w:rsidRPr="006949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Мировой судья                                                                                         Е.В. Дурдело</w:t>
      </w:r>
    </w:p>
    <w:p w:rsidR="000913B9" w:rsidRPr="006949B8" w:rsidP="0084200E" w14:paraId="02C2492C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6949B8" w:rsidP="0084200E" w14:paraId="727DC930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13B9" w:rsidRPr="001320F4" w:rsidP="0084200E" w14:paraId="5E9C3D16" w14:textId="69A9A14F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  <w:r w:rsidRPr="001320F4">
        <w:rPr>
          <w:rFonts w:ascii="Times New Roman" w:eastAsia="Times New Roman" w:hAnsi="Times New Roman" w:cs="Times New Roman"/>
          <w:lang w:eastAsia="ru-RU"/>
        </w:rPr>
        <w:t>Подлинник постановления находитс</w:t>
      </w:r>
      <w:r w:rsidRPr="001320F4">
        <w:rPr>
          <w:rFonts w:ascii="Times New Roman" w:eastAsia="Times New Roman" w:hAnsi="Times New Roman" w:cs="Times New Roman"/>
          <w:lang w:eastAsia="ru-RU"/>
        </w:rPr>
        <w:t>я в материалах административного дела</w:t>
      </w:r>
      <w:r w:rsidR="002214EB">
        <w:rPr>
          <w:rFonts w:ascii="Times New Roman" w:eastAsia="Times New Roman" w:hAnsi="Times New Roman" w:cs="Times New Roman"/>
          <w:lang w:eastAsia="ru-RU"/>
        </w:rPr>
        <w:t xml:space="preserve"> №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5-</w:t>
      </w:r>
      <w:r w:rsidR="000D0E0D">
        <w:rPr>
          <w:rFonts w:ascii="Times New Roman" w:eastAsia="Times New Roman" w:hAnsi="Times New Roman" w:cs="Times New Roman"/>
          <w:lang w:eastAsia="ru-RU"/>
        </w:rPr>
        <w:t>196</w:t>
      </w:r>
      <w:r w:rsidRPr="002214EB" w:rsidR="002214EB">
        <w:rPr>
          <w:rFonts w:ascii="Times New Roman" w:eastAsia="Times New Roman" w:hAnsi="Times New Roman" w:cs="Times New Roman"/>
          <w:lang w:eastAsia="ru-RU"/>
        </w:rPr>
        <w:t>-2103/2025</w:t>
      </w:r>
      <w:r w:rsidRPr="001320F4">
        <w:rPr>
          <w:rFonts w:ascii="Times New Roman" w:eastAsia="Times New Roman" w:hAnsi="Times New Roman" w:cs="Times New Roman"/>
          <w:lang w:eastAsia="ru-RU"/>
        </w:rPr>
        <w:t xml:space="preserve"> мирового судьи судебного участка № 3 Нижневартовского судебного района города окружного значения Нижневартовска ХМАО – Югры</w:t>
      </w:r>
    </w:p>
    <w:p w:rsidR="000913B9" w:rsidRPr="001320F4" w:rsidP="0084200E" w14:paraId="2AE04F22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lang w:eastAsia="ru-RU"/>
        </w:rPr>
      </w:pPr>
    </w:p>
    <w:p w:rsidR="000913B9" w:rsidRPr="006949B8" w:rsidP="0084200E" w14:paraId="7A489288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323E" w:rsidRPr="006949B8" w:rsidP="0084200E" w14:paraId="7BB94144" w14:textId="77777777">
      <w:pPr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E4333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028D"/>
    <w:rsid w:val="00083CD7"/>
    <w:rsid w:val="000850D9"/>
    <w:rsid w:val="000913B9"/>
    <w:rsid w:val="000B3803"/>
    <w:rsid w:val="000D0E0D"/>
    <w:rsid w:val="00112332"/>
    <w:rsid w:val="001320F4"/>
    <w:rsid w:val="00183E54"/>
    <w:rsid w:val="0019415F"/>
    <w:rsid w:val="002214EB"/>
    <w:rsid w:val="00565132"/>
    <w:rsid w:val="005C6591"/>
    <w:rsid w:val="005F04F7"/>
    <w:rsid w:val="0064040C"/>
    <w:rsid w:val="006949B8"/>
    <w:rsid w:val="00757923"/>
    <w:rsid w:val="007B39BC"/>
    <w:rsid w:val="0084200E"/>
    <w:rsid w:val="0085323E"/>
    <w:rsid w:val="00886881"/>
    <w:rsid w:val="008D3D5A"/>
    <w:rsid w:val="00A608CE"/>
    <w:rsid w:val="00C37B8E"/>
    <w:rsid w:val="00C75873"/>
    <w:rsid w:val="00E043F5"/>
    <w:rsid w:val="00E2762D"/>
    <w:rsid w:val="00E4333B"/>
    <w:rsid w:val="00F14656"/>
    <w:rsid w:val="00F710E5"/>
    <w:rsid w:val="00FA3AD3"/>
    <w:rsid w:val="00FA68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